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17" w:rsidRDefault="00687A46" w:rsidP="000B0625">
      <w:pPr>
        <w:widowControl/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OLE_LINK1"/>
      <w:bookmarkStart w:id="1" w:name="OLE_LINK2"/>
      <w:r w:rsidRPr="000B0625">
        <w:rPr>
          <w:rFonts w:ascii="方正小标宋简体" w:eastAsia="方正小标宋简体" w:hAnsi="宋体" w:hint="eastAsia"/>
          <w:sz w:val="32"/>
          <w:szCs w:val="32"/>
        </w:rPr>
        <w:t>关于组织</w:t>
      </w:r>
      <w:r w:rsidR="000E578E" w:rsidRPr="000B0625">
        <w:rPr>
          <w:rFonts w:ascii="方正小标宋简体" w:eastAsia="方正小标宋简体" w:hAnsi="宋体" w:hint="eastAsia"/>
          <w:sz w:val="32"/>
          <w:szCs w:val="32"/>
        </w:rPr>
        <w:t>参加</w:t>
      </w:r>
      <w:r w:rsidR="005C2358" w:rsidRPr="000B0625">
        <w:rPr>
          <w:rFonts w:ascii="方正小标宋简体" w:eastAsia="方正小标宋简体" w:hAnsi="宋体" w:hint="eastAsia"/>
          <w:sz w:val="32"/>
          <w:szCs w:val="32"/>
        </w:rPr>
        <w:t>湖南省高校</w:t>
      </w:r>
    </w:p>
    <w:p w:rsidR="00687A46" w:rsidRPr="000B0625" w:rsidRDefault="00EA4117" w:rsidP="000B0625">
      <w:pPr>
        <w:widowControl/>
        <w:jc w:val="center"/>
        <w:rPr>
          <w:rFonts w:ascii="黑体" w:eastAsia="黑体" w:hAnsi="黑体" w:cs="Helvetica"/>
          <w:b/>
          <w:color w:val="333333"/>
          <w:kern w:val="0"/>
          <w:sz w:val="32"/>
          <w:szCs w:val="32"/>
        </w:rPr>
      </w:pPr>
      <w:r w:rsidRPr="000B0625">
        <w:rPr>
          <w:rFonts w:ascii="方正小标宋简体" w:eastAsia="方正小标宋简体" w:hAnsi="宋体" w:hint="eastAsia"/>
          <w:sz w:val="32"/>
          <w:szCs w:val="32"/>
        </w:rPr>
        <w:t>第五届</w:t>
      </w:r>
      <w:r w:rsidR="00687A46" w:rsidRPr="000B0625">
        <w:rPr>
          <w:rFonts w:ascii="方正小标宋简体" w:eastAsia="方正小标宋简体" w:hAnsi="宋体" w:hint="eastAsia"/>
          <w:sz w:val="32"/>
          <w:szCs w:val="32"/>
        </w:rPr>
        <w:t>研究生</w:t>
      </w:r>
      <w:r w:rsidR="00AC48CE" w:rsidRPr="000B0625">
        <w:rPr>
          <w:rFonts w:ascii="方正小标宋简体" w:eastAsia="方正小标宋简体" w:hAnsi="宋体" w:hint="eastAsia"/>
          <w:sz w:val="32"/>
          <w:szCs w:val="32"/>
        </w:rPr>
        <w:t>数学建模</w:t>
      </w:r>
      <w:r w:rsidR="00687A46" w:rsidRPr="000B0625">
        <w:rPr>
          <w:rFonts w:ascii="方正小标宋简体" w:eastAsia="方正小标宋简体" w:hAnsi="宋体" w:hint="eastAsia"/>
          <w:sz w:val="32"/>
          <w:szCs w:val="32"/>
        </w:rPr>
        <w:t xml:space="preserve">竞赛的通知 </w:t>
      </w:r>
    </w:p>
    <w:p w:rsidR="00687A46" w:rsidRPr="000B0625" w:rsidRDefault="008310A5" w:rsidP="000B0625">
      <w:pPr>
        <w:pStyle w:val="a5"/>
        <w:spacing w:after="0"/>
        <w:ind w:firstLineChars="200" w:firstLine="560"/>
        <w:rPr>
          <w:rFonts w:ascii="Times New Roman" w:eastAsia="仿宋_GB2312" w:hAnsi="Times New Roman"/>
          <w:color w:val="333333"/>
          <w:sz w:val="28"/>
          <w:szCs w:val="28"/>
        </w:rPr>
      </w:pPr>
      <w:r w:rsidRPr="000B0625">
        <w:rPr>
          <w:rFonts w:ascii="Times New Roman" w:eastAsia="仿宋_GB2312" w:hAnsi="Times New Roman" w:hint="eastAsia"/>
          <w:color w:val="333333"/>
          <w:sz w:val="28"/>
          <w:szCs w:val="28"/>
        </w:rPr>
        <w:t>为进一步提高研究生培养质量，</w:t>
      </w:r>
      <w:r w:rsidR="00AC48CE" w:rsidRPr="000B0625">
        <w:rPr>
          <w:rFonts w:ascii="Times New Roman" w:eastAsia="仿宋_GB2312" w:hAnsi="Times New Roman"/>
          <w:color w:val="333333"/>
          <w:sz w:val="28"/>
          <w:szCs w:val="28"/>
        </w:rPr>
        <w:t>增强研究生建立数学模型和运用计算机解决实际问题的综合能力，推动研究生相关学科教学改革，</w:t>
      </w:r>
      <w:r w:rsidR="00AC48CE" w:rsidRPr="000B0625">
        <w:rPr>
          <w:rFonts w:ascii="Times New Roman" w:eastAsia="仿宋_GB2312" w:hAnsi="Times New Roman" w:hint="eastAsia"/>
          <w:color w:val="333333"/>
          <w:sz w:val="28"/>
          <w:szCs w:val="28"/>
        </w:rPr>
        <w:t>湖南省</w:t>
      </w:r>
      <w:r w:rsidR="00185507" w:rsidRPr="000B0625">
        <w:rPr>
          <w:rFonts w:ascii="Times New Roman" w:eastAsia="仿宋_GB2312" w:hAnsi="Times New Roman" w:hint="eastAsia"/>
          <w:color w:val="333333"/>
          <w:sz w:val="28"/>
          <w:szCs w:val="28"/>
        </w:rPr>
        <w:t>教育厅</w:t>
      </w:r>
      <w:r w:rsidR="00CA2340">
        <w:rPr>
          <w:rFonts w:ascii="Times New Roman" w:eastAsia="仿宋_GB2312" w:hAnsi="Times New Roman" w:hint="eastAsia"/>
          <w:color w:val="333333"/>
          <w:sz w:val="28"/>
          <w:szCs w:val="28"/>
        </w:rPr>
        <w:t>经研究</w:t>
      </w:r>
      <w:r w:rsidR="00AC48CE" w:rsidRPr="000B0625">
        <w:rPr>
          <w:rFonts w:ascii="Times New Roman" w:eastAsia="仿宋_GB2312" w:hAnsi="Times New Roman" w:hint="eastAsia"/>
          <w:color w:val="333333"/>
          <w:sz w:val="28"/>
          <w:szCs w:val="28"/>
        </w:rPr>
        <w:t>决</w:t>
      </w:r>
      <w:r w:rsidR="00185507" w:rsidRPr="000B0625">
        <w:rPr>
          <w:rFonts w:ascii="Times New Roman" w:eastAsia="仿宋_GB2312" w:hAnsi="Times New Roman"/>
          <w:color w:val="333333"/>
          <w:sz w:val="28"/>
          <w:szCs w:val="28"/>
        </w:rPr>
        <w:t>定举办湖南省高校</w:t>
      </w:r>
      <w:r w:rsidR="00EA4117" w:rsidRPr="000B0625">
        <w:rPr>
          <w:rFonts w:ascii="Times New Roman" w:eastAsia="仿宋_GB2312" w:hAnsi="Times New Roman"/>
          <w:color w:val="333333"/>
          <w:sz w:val="28"/>
          <w:szCs w:val="28"/>
        </w:rPr>
        <w:t>第</w:t>
      </w:r>
      <w:r w:rsidR="00EA4117" w:rsidRPr="000B0625">
        <w:rPr>
          <w:rFonts w:ascii="Times New Roman" w:eastAsia="仿宋_GB2312" w:hAnsi="Times New Roman" w:hint="eastAsia"/>
          <w:color w:val="333333"/>
          <w:sz w:val="28"/>
          <w:szCs w:val="28"/>
        </w:rPr>
        <w:t>五</w:t>
      </w:r>
      <w:r w:rsidR="00EA4117" w:rsidRPr="000B0625">
        <w:rPr>
          <w:rFonts w:ascii="Times New Roman" w:eastAsia="仿宋_GB2312" w:hAnsi="Times New Roman"/>
          <w:color w:val="333333"/>
          <w:sz w:val="28"/>
          <w:szCs w:val="28"/>
        </w:rPr>
        <w:t>届</w:t>
      </w:r>
      <w:r w:rsidR="00AC48CE" w:rsidRPr="000B0625">
        <w:rPr>
          <w:rFonts w:ascii="Times New Roman" w:eastAsia="仿宋_GB2312" w:hAnsi="Times New Roman"/>
          <w:color w:val="333333"/>
          <w:sz w:val="28"/>
          <w:szCs w:val="28"/>
        </w:rPr>
        <w:t>研究生数学建模竞赛</w:t>
      </w:r>
      <w:r w:rsidR="00EA4117">
        <w:rPr>
          <w:rFonts w:ascii="Times New Roman" w:eastAsia="仿宋_GB2312" w:hAnsi="Times New Roman" w:hint="eastAsia"/>
          <w:color w:val="333333"/>
          <w:sz w:val="28"/>
          <w:szCs w:val="28"/>
        </w:rPr>
        <w:t>（</w:t>
      </w:r>
      <w:r w:rsidR="00CA2340">
        <w:rPr>
          <w:rFonts w:ascii="Times New Roman" w:eastAsia="仿宋_GB2312" w:hAnsi="Times New Roman" w:hint="eastAsia"/>
          <w:color w:val="333333"/>
          <w:sz w:val="28"/>
          <w:szCs w:val="28"/>
        </w:rPr>
        <w:t>以下</w:t>
      </w:r>
      <w:r w:rsidR="00EA4117">
        <w:rPr>
          <w:rFonts w:ascii="Times New Roman" w:eastAsia="仿宋_GB2312" w:hAnsi="Times New Roman" w:hint="eastAsia"/>
          <w:color w:val="333333"/>
          <w:sz w:val="28"/>
          <w:szCs w:val="28"/>
        </w:rPr>
        <w:t>简称竞赛）</w:t>
      </w:r>
      <w:r w:rsidR="00AC48CE" w:rsidRPr="000B0625">
        <w:rPr>
          <w:rFonts w:ascii="Times New Roman" w:eastAsia="仿宋_GB2312" w:hAnsi="Times New Roman" w:hint="eastAsia"/>
          <w:color w:val="333333"/>
          <w:sz w:val="28"/>
          <w:szCs w:val="28"/>
        </w:rPr>
        <w:t>，现将赛事有关事宜通知如下：</w:t>
      </w:r>
    </w:p>
    <w:p w:rsidR="00AC48CE" w:rsidRPr="000B0625" w:rsidRDefault="00AC48CE" w:rsidP="000B0625">
      <w:pPr>
        <w:widowControl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一、竞赛组织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</w:t>
      </w:r>
    </w:p>
    <w:p w:rsidR="00AC48CE" w:rsidRPr="000B0625" w:rsidRDefault="00AC48CE" w:rsidP="000B0625">
      <w:pPr>
        <w:widowControl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本届竞赛由湖南省</w:t>
      </w:r>
      <w:r w:rsidR="00185507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教育厅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主办，湖南</w:t>
      </w:r>
      <w:r w:rsidR="00185507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工商大学</w:t>
      </w:r>
      <w:r w:rsidR="00185507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承办</w:t>
      </w:r>
      <w:r w:rsidR="00185507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，竞赛办公室设在湖南工商大学研究生院。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 xml:space="preserve"> </w:t>
      </w:r>
    </w:p>
    <w:p w:rsidR="00AC48CE" w:rsidRPr="000B0625" w:rsidRDefault="00AC48CE" w:rsidP="000B0625">
      <w:pPr>
        <w:widowControl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二、参赛对象与</w:t>
      </w:r>
      <w:r w:rsidR="00623F8F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报名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要求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</w:t>
      </w:r>
    </w:p>
    <w:p w:rsidR="00AC48CE" w:rsidRPr="000B0625" w:rsidRDefault="00AC48CE" w:rsidP="000B0625">
      <w:pPr>
        <w:widowControl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参赛对象为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我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校全日制研究生，</w:t>
      </w:r>
      <w:r w:rsidR="00786DFE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组队参赛，</w:t>
      </w:r>
      <w:r w:rsidR="00786DFE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每队</w:t>
      </w:r>
      <w:r w:rsidR="00786DFE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3 </w:t>
      </w:r>
      <w:r w:rsidR="00786DFE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人，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可跨院系专业组队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，不能跨校组队。根据</w:t>
      </w:r>
      <w:r w:rsidR="00CA2340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通知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要求，</w:t>
      </w:r>
      <w:r w:rsidR="00765778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我校拟组织</w:t>
      </w:r>
      <w:r w:rsidR="00765778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15</w:t>
      </w:r>
      <w:r w:rsidR="00765778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支参赛队参加此次竞赛，</w:t>
      </w:r>
      <w:r w:rsidR="00623F8F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报名表</w:t>
      </w:r>
      <w:r w:rsidR="00E53ED0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请见</w:t>
      </w:r>
      <w:r w:rsidR="00623F8F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附件</w:t>
      </w:r>
      <w:r w:rsidR="00623F8F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1</w:t>
      </w:r>
      <w:r w:rsidR="0060004E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，</w:t>
      </w:r>
      <w:r w:rsidR="00741B34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报名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截止时间</w:t>
      </w:r>
      <w:r w:rsidR="00CA2340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2020</w:t>
      </w:r>
      <w:r w:rsidR="00CA2340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年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</w:t>
      </w:r>
      <w:r w:rsidR="00741B34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1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月</w:t>
      </w:r>
      <w:r w:rsidR="00741B34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15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日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</w:t>
      </w:r>
      <w:r w:rsidR="00153B4C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7:00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，</w:t>
      </w:r>
      <w:r w:rsidR="00741B34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报名表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提交邮箱：</w:t>
      </w:r>
      <w:r w:rsidR="00153B4C" w:rsidRPr="000B0625">
        <w:rPr>
          <w:rStyle w:val="a3"/>
          <w:rFonts w:ascii="Times New Roman" w:eastAsia="仿宋_GB2312" w:hAnsi="Times New Roman" w:cs="宋体" w:hint="eastAsia"/>
          <w:color w:val="000000" w:themeColor="text1"/>
          <w:kern w:val="0"/>
          <w:sz w:val="28"/>
          <w:szCs w:val="28"/>
        </w:rPr>
        <w:t>hunan</w:t>
      </w:r>
      <w:r w:rsidR="00153B4C" w:rsidRPr="000B0625">
        <w:rPr>
          <w:rStyle w:val="a3"/>
          <w:rFonts w:ascii="Times New Roman" w:eastAsia="仿宋_GB2312" w:hAnsi="Times New Roman" w:cs="宋体"/>
          <w:color w:val="000000" w:themeColor="text1"/>
          <w:kern w:val="0"/>
          <w:sz w:val="28"/>
          <w:szCs w:val="28"/>
        </w:rPr>
        <w:t>yjs</w:t>
      </w:r>
      <w:r w:rsidR="00153B4C" w:rsidRPr="000B0625">
        <w:rPr>
          <w:rStyle w:val="a3"/>
          <w:rFonts w:ascii="Times New Roman" w:eastAsia="仿宋_GB2312" w:hAnsi="Times New Roman" w:cs="宋体" w:hint="eastAsia"/>
          <w:color w:val="000000" w:themeColor="text1"/>
          <w:kern w:val="0"/>
          <w:sz w:val="28"/>
          <w:szCs w:val="28"/>
        </w:rPr>
        <w:t>shumo</w:t>
      </w:r>
      <w:r w:rsidR="00153B4C" w:rsidRPr="000B0625">
        <w:rPr>
          <w:rStyle w:val="a3"/>
          <w:rFonts w:ascii="Times New Roman" w:eastAsia="仿宋_GB2312" w:hAnsi="Times New Roman" w:cs="宋体"/>
          <w:color w:val="000000" w:themeColor="text1"/>
          <w:kern w:val="0"/>
          <w:sz w:val="28"/>
          <w:szCs w:val="28"/>
        </w:rPr>
        <w:t>@163.com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。</w:t>
      </w:r>
      <w:r w:rsidR="00741B34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相关参赛资料和</w:t>
      </w:r>
      <w:r w:rsid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详细要求</w:t>
      </w:r>
      <w:r w:rsidR="000B0625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请见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http//www.shumo.com/hnyjs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。</w:t>
      </w:r>
    </w:p>
    <w:p w:rsidR="00153B4C" w:rsidRPr="000B0625" w:rsidRDefault="00153B4C" w:rsidP="000B0625">
      <w:pPr>
        <w:widowControl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三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、竞赛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时间和方式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 xml:space="preserve"> </w:t>
      </w:r>
    </w:p>
    <w:p w:rsidR="000B0625" w:rsidRDefault="00153B4C" w:rsidP="000B0625">
      <w:pPr>
        <w:widowControl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本次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竞赛时间</w:t>
      </w:r>
      <w:r w:rsidR="00CA2340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为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2020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年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11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月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26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日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20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:00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至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11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月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30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日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20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:00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。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赛题于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11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月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26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日</w:t>
      </w:r>
      <w:r w:rsidR="000B0625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20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:00 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通过</w:t>
      </w:r>
      <w:r w:rsidR="000B0625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以下网站</w:t>
      </w:r>
      <w:r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发布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：</w:t>
      </w:r>
    </w:p>
    <w:p w:rsidR="000B0625" w:rsidRPr="000B0625" w:rsidRDefault="000B0625" w:rsidP="000B0625">
      <w:pPr>
        <w:widowControl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（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）湖南省学位办：</w:t>
      </w:r>
      <w:hyperlink r:id="rId4" w:history="1">
        <w:r w:rsidR="00CA2340" w:rsidRPr="009A762E">
          <w:rPr>
            <w:rStyle w:val="a3"/>
            <w:rFonts w:ascii="Times New Roman" w:eastAsia="仿宋_GB2312" w:hAnsi="Times New Roman" w:cs="宋体"/>
            <w:kern w:val="0"/>
            <w:sz w:val="28"/>
            <w:szCs w:val="28"/>
          </w:rPr>
          <w:t>http://xwb.hnedu.cn</w:t>
        </w:r>
      </w:hyperlink>
      <w:r w:rsidR="00CA2340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。</w:t>
      </w:r>
      <w:r w:rsidR="00153B4C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</w:t>
      </w:r>
    </w:p>
    <w:p w:rsidR="000B0625" w:rsidRPr="000B0625" w:rsidRDefault="000B0625" w:rsidP="000B0625">
      <w:pPr>
        <w:widowControl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2</w:t>
      </w: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）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湖南工商大学研究生院：</w:t>
      </w:r>
      <w:r w:rsidR="00153B4C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 xml:space="preserve"> </w:t>
      </w:r>
      <w:hyperlink r:id="rId5" w:history="1">
        <w:r w:rsidRPr="000B0625">
          <w:rPr>
            <w:rStyle w:val="a3"/>
            <w:rFonts w:ascii="Times New Roman" w:eastAsia="仿宋_GB2312" w:hAnsi="Times New Roman" w:cs="宋体"/>
            <w:kern w:val="0"/>
            <w:sz w:val="28"/>
            <w:szCs w:val="28"/>
          </w:rPr>
          <w:t>http://</w:t>
        </w:r>
        <w:r w:rsidRPr="000B0625">
          <w:rPr>
            <w:rStyle w:val="a3"/>
            <w:rFonts w:ascii="Times New Roman" w:eastAsia="仿宋_GB2312" w:hAnsi="Times New Roman" w:cs="宋体" w:hint="eastAsia"/>
            <w:kern w:val="0"/>
            <w:sz w:val="28"/>
            <w:szCs w:val="28"/>
          </w:rPr>
          <w:t>gra</w:t>
        </w:r>
        <w:r w:rsidRPr="000B0625">
          <w:rPr>
            <w:rStyle w:val="a3"/>
            <w:rFonts w:ascii="Times New Roman" w:eastAsia="仿宋_GB2312" w:hAnsi="Times New Roman" w:cs="宋体"/>
            <w:kern w:val="0"/>
            <w:sz w:val="28"/>
            <w:szCs w:val="28"/>
          </w:rPr>
          <w:t>.hutb.edu.cn</w:t>
        </w:r>
      </w:hyperlink>
      <w:r w:rsidR="00153B4C" w:rsidRPr="000B0625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。</w:t>
      </w:r>
    </w:p>
    <w:p w:rsidR="00153B4C" w:rsidRPr="000B0625" w:rsidRDefault="000B0625" w:rsidP="000B0625">
      <w:pPr>
        <w:widowControl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3</w:t>
      </w: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）</w:t>
      </w:r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湖南工商大学数学与统计学院：</w:t>
      </w:r>
      <w:r w:rsidR="00153B4C"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 xml:space="preserve"> </w:t>
      </w:r>
      <w:hyperlink r:id="rId6" w:history="1">
        <w:r w:rsidRPr="000B0625">
          <w:rPr>
            <w:rStyle w:val="a3"/>
            <w:rFonts w:ascii="Times New Roman" w:eastAsia="仿宋_GB2312" w:hAnsi="Times New Roman" w:cs="宋体"/>
            <w:kern w:val="0"/>
            <w:sz w:val="28"/>
            <w:szCs w:val="28"/>
          </w:rPr>
          <w:t>http://sxtj.hutb.edu.cn</w:t>
        </w:r>
      </w:hyperlink>
      <w:r w:rsidRPr="000B0625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。</w:t>
      </w:r>
    </w:p>
    <w:p w:rsidR="00687A46" w:rsidRPr="000B0625" w:rsidRDefault="00EE4179" w:rsidP="000B0625">
      <w:pPr>
        <w:widowControl/>
        <w:adjustRightInd w:val="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四、竞赛联系</w:t>
      </w:r>
    </w:p>
    <w:p w:rsidR="000B0625" w:rsidRPr="00CA2340" w:rsidRDefault="00623F8F" w:rsidP="000B0625">
      <w:pPr>
        <w:widowControl/>
        <w:adjustRightIn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联系人：王丹，文理学院体系科学系，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1</w:t>
      </w:r>
      <w:r w:rsidRPr="000B0625">
        <w:rPr>
          <w:rFonts w:ascii="Times New Roman" w:eastAsia="仿宋_GB2312" w:hAnsi="Times New Roman"/>
          <w:color w:val="333333"/>
          <w:kern w:val="0"/>
          <w:sz w:val="28"/>
          <w:szCs w:val="28"/>
        </w:rPr>
        <w:t>3574846368</w:t>
      </w:r>
      <w:r w:rsidR="00CA2340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。</w:t>
      </w:r>
    </w:p>
    <w:p w:rsidR="00623F8F" w:rsidRPr="000B0625" w:rsidRDefault="00EA4117" w:rsidP="000B0625">
      <w:pPr>
        <w:widowControl/>
        <w:adjustRightIn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2393444</wp:posOffset>
            </wp:positionH>
            <wp:positionV relativeFrom="margin">
              <wp:posOffset>1570829</wp:posOffset>
            </wp:positionV>
            <wp:extent cx="1000111" cy="987958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chatIMG172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250" t="33949" r="12224" b="28012"/>
                    <a:stretch/>
                  </pic:blipFill>
                  <pic:spPr bwMode="auto">
                    <a:xfrm>
                      <a:off x="0" y="0"/>
                      <a:ext cx="1000111" cy="987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B140A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竞赛</w:t>
      </w:r>
      <w:r w:rsidR="00623F8F"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联系微信群二维码：</w:t>
      </w:r>
    </w:p>
    <w:p w:rsidR="008B140A" w:rsidRPr="00EA4117" w:rsidRDefault="008B140A" w:rsidP="000B0625">
      <w:pPr>
        <w:widowControl/>
        <w:adjustRightIn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972B4E" w:rsidRDefault="00972B4E" w:rsidP="000B0625">
      <w:pPr>
        <w:widowControl/>
        <w:adjustRightIn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972B4E" w:rsidRDefault="00972B4E" w:rsidP="000B0625">
      <w:pPr>
        <w:widowControl/>
        <w:adjustRightIn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623F8F" w:rsidRPr="000B0625" w:rsidRDefault="00623F8F" w:rsidP="000B0625">
      <w:pPr>
        <w:widowControl/>
        <w:adjustRightIn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附件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1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：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2</w:t>
      </w:r>
      <w:r w:rsidR="008B140A">
        <w:rPr>
          <w:rFonts w:ascii="Times New Roman" w:eastAsia="仿宋_GB2312" w:hAnsi="Times New Roman"/>
          <w:color w:val="333333"/>
          <w:kern w:val="0"/>
          <w:sz w:val="28"/>
          <w:szCs w:val="28"/>
        </w:rPr>
        <w:t>020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年竞赛报名表</w:t>
      </w:r>
    </w:p>
    <w:p w:rsidR="003F6218" w:rsidRPr="000B0625" w:rsidRDefault="005C2358" w:rsidP="000B0625">
      <w:pPr>
        <w:widowControl/>
        <w:adjustRightIn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附件</w:t>
      </w:r>
      <w:r w:rsidR="00623F8F" w:rsidRPr="000B0625">
        <w:rPr>
          <w:rFonts w:ascii="Times New Roman" w:eastAsia="仿宋_GB2312" w:hAnsi="Times New Roman"/>
          <w:color w:val="333333"/>
          <w:kern w:val="0"/>
          <w:sz w:val="28"/>
          <w:szCs w:val="28"/>
        </w:rPr>
        <w:t>2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：关于举办湖南省高校</w:t>
      </w:r>
      <w:r w:rsidR="00972B4E"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第</w:t>
      </w:r>
      <w:r w:rsidR="00972B4E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五</w:t>
      </w:r>
      <w:r w:rsidR="00972B4E"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届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研究生</w:t>
      </w:r>
      <w:r w:rsidR="00153B4C"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数学建模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竞赛的通知</w:t>
      </w:r>
    </w:p>
    <w:p w:rsidR="00623F8F" w:rsidRDefault="00623F8F" w:rsidP="000B0625">
      <w:pPr>
        <w:widowControl/>
        <w:adjustRightIn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8B140A" w:rsidRPr="00972B4E" w:rsidRDefault="008B140A" w:rsidP="000B0625">
      <w:pPr>
        <w:widowControl/>
        <w:adjustRightIn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687A46" w:rsidRPr="000B0625" w:rsidRDefault="00687A46" w:rsidP="00972B4E">
      <w:pPr>
        <w:widowControl/>
        <w:adjustRightInd w:val="0"/>
        <w:snapToGrid w:val="0"/>
        <w:spacing w:before="100" w:beforeAutospacing="1" w:after="100" w:afterAutospacing="1"/>
        <w:ind w:firstLineChars="200" w:firstLine="560"/>
        <w:jc w:val="righ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/>
          <w:color w:val="333333"/>
          <w:kern w:val="0"/>
          <w:sz w:val="28"/>
          <w:szCs w:val="28"/>
        </w:rPr>
        <w:t xml:space="preserve">                            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 xml:space="preserve"> </w:t>
      </w:r>
      <w:r w:rsidRPr="000B0625">
        <w:rPr>
          <w:rFonts w:ascii="Times New Roman" w:eastAsia="仿宋_GB2312" w:hAnsi="Times New Roman"/>
          <w:bCs/>
          <w:sz w:val="28"/>
          <w:szCs w:val="28"/>
        </w:rPr>
        <w:t>研究生院招生培养处</w:t>
      </w:r>
    </w:p>
    <w:p w:rsidR="00687A46" w:rsidRDefault="00687A46" w:rsidP="00972B4E">
      <w:pPr>
        <w:widowControl/>
        <w:adjustRightInd w:val="0"/>
        <w:snapToGrid w:val="0"/>
        <w:spacing w:before="100" w:beforeAutospacing="1" w:after="100" w:afterAutospacing="1"/>
        <w:ind w:firstLineChars="200" w:firstLine="560"/>
        <w:jc w:val="righ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/>
          <w:color w:val="333333"/>
          <w:kern w:val="0"/>
          <w:sz w:val="28"/>
          <w:szCs w:val="28"/>
        </w:rPr>
        <w:t xml:space="preserve">   </w:t>
      </w:r>
      <w:r w:rsidR="008B140A">
        <w:rPr>
          <w:rFonts w:ascii="Times New Roman" w:eastAsia="仿宋_GB2312" w:hAnsi="Times New Roman"/>
          <w:color w:val="333333"/>
          <w:kern w:val="0"/>
          <w:sz w:val="28"/>
          <w:szCs w:val="28"/>
        </w:rPr>
        <w:t xml:space="preserve">                            2020</w:t>
      </w:r>
      <w:r w:rsidRPr="000B0625">
        <w:rPr>
          <w:rFonts w:ascii="Times New Roman" w:eastAsia="仿宋_GB2312" w:hAnsi="Times New Roman"/>
          <w:color w:val="333333"/>
          <w:kern w:val="0"/>
          <w:sz w:val="28"/>
          <w:szCs w:val="28"/>
        </w:rPr>
        <w:t>年</w:t>
      </w:r>
      <w:r w:rsidR="008B140A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1</w:t>
      </w:r>
      <w:r w:rsidR="008B140A">
        <w:rPr>
          <w:rFonts w:ascii="Times New Roman" w:eastAsia="仿宋_GB2312" w:hAnsi="Times New Roman"/>
          <w:color w:val="333333"/>
          <w:kern w:val="0"/>
          <w:sz w:val="28"/>
          <w:szCs w:val="28"/>
        </w:rPr>
        <w:t>1</w:t>
      </w:r>
      <w:r w:rsidRPr="000B0625">
        <w:rPr>
          <w:rFonts w:ascii="Times New Roman" w:eastAsia="仿宋_GB2312" w:hAnsi="Times New Roman"/>
          <w:color w:val="333333"/>
          <w:kern w:val="0"/>
          <w:sz w:val="28"/>
          <w:szCs w:val="28"/>
        </w:rPr>
        <w:t>月</w:t>
      </w:r>
      <w:r w:rsidR="008B140A">
        <w:rPr>
          <w:rFonts w:ascii="Times New Roman" w:eastAsia="仿宋_GB2312" w:hAnsi="Times New Roman"/>
          <w:color w:val="333333"/>
          <w:kern w:val="0"/>
          <w:sz w:val="28"/>
          <w:szCs w:val="28"/>
        </w:rPr>
        <w:t>9</w:t>
      </w:r>
      <w:r w:rsidRPr="000B0625">
        <w:rPr>
          <w:rFonts w:ascii="Times New Roman" w:eastAsia="仿宋_GB2312" w:hAnsi="Times New Roman"/>
          <w:color w:val="333333"/>
          <w:kern w:val="0"/>
          <w:sz w:val="28"/>
          <w:szCs w:val="28"/>
        </w:rPr>
        <w:t>日</w:t>
      </w:r>
      <w:bookmarkEnd w:id="0"/>
      <w:bookmarkEnd w:id="1"/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400FBB" w:rsidRDefault="00400FBB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400FBB" w:rsidRDefault="00400FBB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bookmarkStart w:id="2" w:name="_GoBack"/>
      <w:bookmarkEnd w:id="2"/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</w:pPr>
    </w:p>
    <w:p w:rsidR="00C32351" w:rsidRDefault="00C32351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8B140A" w:rsidRDefault="008B140A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623F8F" w:rsidRPr="000B0625" w:rsidRDefault="00623F8F" w:rsidP="000B0625">
      <w:pPr>
        <w:widowControl/>
        <w:adjustRightInd w:val="0"/>
        <w:snapToGrid w:val="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附件</w:t>
      </w:r>
      <w:r w:rsidRPr="000B0625">
        <w:rPr>
          <w:rFonts w:ascii="Times New Roman" w:eastAsia="仿宋_GB2312" w:hAnsi="Times New Roman" w:hint="eastAsia"/>
          <w:color w:val="333333"/>
          <w:kern w:val="0"/>
          <w:sz w:val="28"/>
          <w:szCs w:val="28"/>
        </w:rPr>
        <w:t>1</w:t>
      </w:r>
      <w:r w:rsidRPr="000B0625">
        <w:rPr>
          <w:rFonts w:ascii="Times New Roman" w:eastAsia="仿宋_GB2312" w:hAnsi="Times New Roman"/>
          <w:color w:val="333333"/>
          <w:kern w:val="0"/>
          <w:sz w:val="28"/>
          <w:szCs w:val="28"/>
        </w:rPr>
        <w:t>:</w:t>
      </w:r>
    </w:p>
    <w:p w:rsidR="00623F8F" w:rsidRPr="00FA2E28" w:rsidRDefault="0060004E" w:rsidP="000B0625">
      <w:pPr>
        <w:jc w:val="center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FA2E28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第五届湖南省高校</w:t>
      </w:r>
      <w:r w:rsidR="00623F8F" w:rsidRPr="00FA2E28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研究生数学建模竞赛</w:t>
      </w:r>
    </w:p>
    <w:p w:rsidR="00623F8F" w:rsidRPr="00FA2E28" w:rsidRDefault="00623F8F" w:rsidP="000B0625">
      <w:pPr>
        <w:jc w:val="center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FA2E28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报名表</w:t>
      </w:r>
    </w:p>
    <w:tbl>
      <w:tblPr>
        <w:tblStyle w:val="a9"/>
        <w:tblW w:w="0" w:type="auto"/>
        <w:jc w:val="center"/>
        <w:tblLook w:val="04A0"/>
      </w:tblPr>
      <w:tblGrid>
        <w:gridCol w:w="1129"/>
        <w:gridCol w:w="993"/>
        <w:gridCol w:w="1559"/>
        <w:gridCol w:w="1276"/>
        <w:gridCol w:w="850"/>
        <w:gridCol w:w="992"/>
        <w:gridCol w:w="1491"/>
      </w:tblGrid>
      <w:tr w:rsidR="00623F8F" w:rsidRPr="00FA2E28" w:rsidTr="00341D96">
        <w:trPr>
          <w:trHeight w:val="859"/>
          <w:jc w:val="center"/>
        </w:trPr>
        <w:tc>
          <w:tcPr>
            <w:tcW w:w="1129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队员</w:t>
            </w:r>
          </w:p>
        </w:tc>
        <w:tc>
          <w:tcPr>
            <w:tcW w:w="993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850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邮箱</w:t>
            </w:r>
          </w:p>
        </w:tc>
      </w:tr>
      <w:tr w:rsidR="00623F8F" w:rsidRPr="00FA2E28" w:rsidTr="00341D96">
        <w:trPr>
          <w:trHeight w:val="984"/>
          <w:jc w:val="center"/>
        </w:trPr>
        <w:tc>
          <w:tcPr>
            <w:tcW w:w="1129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队员</w:t>
            </w: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23F8F" w:rsidRPr="00FA2E28" w:rsidTr="00341D96">
        <w:trPr>
          <w:trHeight w:val="997"/>
          <w:jc w:val="center"/>
        </w:trPr>
        <w:tc>
          <w:tcPr>
            <w:tcW w:w="1129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队员</w:t>
            </w: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23F8F" w:rsidRPr="00FA2E28" w:rsidTr="00341D96">
        <w:trPr>
          <w:trHeight w:val="1111"/>
          <w:jc w:val="center"/>
        </w:trPr>
        <w:tc>
          <w:tcPr>
            <w:tcW w:w="1129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队员</w:t>
            </w: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623F8F" w:rsidRPr="00FA2E28" w:rsidRDefault="00623F8F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0004E" w:rsidRPr="00FA2E28" w:rsidTr="0060004E">
        <w:trPr>
          <w:trHeight w:val="355"/>
          <w:jc w:val="center"/>
        </w:trPr>
        <w:tc>
          <w:tcPr>
            <w:tcW w:w="8290" w:type="dxa"/>
            <w:gridSpan w:val="7"/>
            <w:vAlign w:val="center"/>
          </w:tcPr>
          <w:p w:rsidR="0060004E" w:rsidRPr="00FA2E28" w:rsidRDefault="0060004E" w:rsidP="000B0625">
            <w:pPr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参赛队过去参赛经历或获奖</w:t>
            </w:r>
          </w:p>
        </w:tc>
      </w:tr>
      <w:tr w:rsidR="0060004E" w:rsidRPr="00FA2E28" w:rsidTr="00810616">
        <w:trPr>
          <w:trHeight w:val="4954"/>
          <w:jc w:val="center"/>
        </w:trPr>
        <w:tc>
          <w:tcPr>
            <w:tcW w:w="8290" w:type="dxa"/>
            <w:gridSpan w:val="7"/>
            <w:vAlign w:val="center"/>
          </w:tcPr>
          <w:p w:rsidR="0060004E" w:rsidRPr="00FA2E28" w:rsidRDefault="0060004E" w:rsidP="000B0625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（</w:t>
            </w:r>
            <w:r w:rsidR="00810616"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大学或研究生期间参加学科和课外竞赛</w:t>
            </w:r>
            <w:r w:rsidR="00E53ED0"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培训和</w:t>
            </w:r>
            <w:r w:rsidR="00810616"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获奖情况）</w:t>
            </w:r>
          </w:p>
          <w:p w:rsidR="0060004E" w:rsidRDefault="0060004E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FA2E28" w:rsidRDefault="00FA2E28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FA2E28" w:rsidRDefault="00FA2E28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FA2E28" w:rsidRDefault="00FA2E28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FA2E28" w:rsidRDefault="00FA2E28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FA2E28" w:rsidRDefault="00FA2E28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FA2E28" w:rsidRDefault="00FA2E28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FA2E28" w:rsidRPr="00FA2E28" w:rsidRDefault="00FA2E28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810616" w:rsidRPr="00FA2E28" w:rsidRDefault="00810616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810616" w:rsidRPr="00FA2E28" w:rsidRDefault="00810616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810616" w:rsidRPr="00FA2E28" w:rsidRDefault="00810616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810616" w:rsidRPr="00FA2E28" w:rsidRDefault="00810616" w:rsidP="008B140A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60004E" w:rsidRPr="00FA2E28" w:rsidRDefault="0060004E" w:rsidP="000B062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:rsidR="00623F8F" w:rsidRPr="000B0625" w:rsidRDefault="00623F8F" w:rsidP="000B062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sectPr w:rsidR="00623F8F" w:rsidRPr="000B0625" w:rsidSect="007F3340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544B3"/>
    <w:rsid w:val="000239F0"/>
    <w:rsid w:val="0003348B"/>
    <w:rsid w:val="000365D7"/>
    <w:rsid w:val="000771BF"/>
    <w:rsid w:val="000B0625"/>
    <w:rsid w:val="000B37E3"/>
    <w:rsid w:val="000D7203"/>
    <w:rsid w:val="000E578E"/>
    <w:rsid w:val="001025A0"/>
    <w:rsid w:val="00133460"/>
    <w:rsid w:val="00145234"/>
    <w:rsid w:val="00153B4C"/>
    <w:rsid w:val="00185507"/>
    <w:rsid w:val="00187AD0"/>
    <w:rsid w:val="001E3C7D"/>
    <w:rsid w:val="002B26BE"/>
    <w:rsid w:val="002B7321"/>
    <w:rsid w:val="00345620"/>
    <w:rsid w:val="0035741A"/>
    <w:rsid w:val="00374440"/>
    <w:rsid w:val="00374F4D"/>
    <w:rsid w:val="00394B56"/>
    <w:rsid w:val="003A704D"/>
    <w:rsid w:val="003B5E39"/>
    <w:rsid w:val="003F6218"/>
    <w:rsid w:val="00400FBB"/>
    <w:rsid w:val="00413102"/>
    <w:rsid w:val="004A7842"/>
    <w:rsid w:val="004E14B3"/>
    <w:rsid w:val="004F5A6C"/>
    <w:rsid w:val="00520517"/>
    <w:rsid w:val="0053300C"/>
    <w:rsid w:val="00535EF3"/>
    <w:rsid w:val="0055360A"/>
    <w:rsid w:val="005569D1"/>
    <w:rsid w:val="005B097D"/>
    <w:rsid w:val="005C2358"/>
    <w:rsid w:val="0060004E"/>
    <w:rsid w:val="0060481D"/>
    <w:rsid w:val="006048E1"/>
    <w:rsid w:val="00606B91"/>
    <w:rsid w:val="00623F8F"/>
    <w:rsid w:val="00652DFD"/>
    <w:rsid w:val="00687A46"/>
    <w:rsid w:val="006A3A34"/>
    <w:rsid w:val="007030D6"/>
    <w:rsid w:val="00722666"/>
    <w:rsid w:val="00741B34"/>
    <w:rsid w:val="00763E5B"/>
    <w:rsid w:val="00765778"/>
    <w:rsid w:val="00786DFE"/>
    <w:rsid w:val="0079316A"/>
    <w:rsid w:val="007F3340"/>
    <w:rsid w:val="00810616"/>
    <w:rsid w:val="00816DBE"/>
    <w:rsid w:val="008310A5"/>
    <w:rsid w:val="00863435"/>
    <w:rsid w:val="008858E5"/>
    <w:rsid w:val="008B140A"/>
    <w:rsid w:val="008B2788"/>
    <w:rsid w:val="009553CB"/>
    <w:rsid w:val="00972B4E"/>
    <w:rsid w:val="009B7F1F"/>
    <w:rsid w:val="009E7EAE"/>
    <w:rsid w:val="00A44A7F"/>
    <w:rsid w:val="00AA2066"/>
    <w:rsid w:val="00AC48CE"/>
    <w:rsid w:val="00AE3CC1"/>
    <w:rsid w:val="00B544B3"/>
    <w:rsid w:val="00BA31C4"/>
    <w:rsid w:val="00BA5C8A"/>
    <w:rsid w:val="00BB491C"/>
    <w:rsid w:val="00BF5B92"/>
    <w:rsid w:val="00C32351"/>
    <w:rsid w:val="00C350BC"/>
    <w:rsid w:val="00C757B7"/>
    <w:rsid w:val="00C965DC"/>
    <w:rsid w:val="00CA2340"/>
    <w:rsid w:val="00CD18A1"/>
    <w:rsid w:val="00DF2439"/>
    <w:rsid w:val="00E259EB"/>
    <w:rsid w:val="00E53ED0"/>
    <w:rsid w:val="00EA4117"/>
    <w:rsid w:val="00EE4179"/>
    <w:rsid w:val="00F91B4A"/>
    <w:rsid w:val="00FA2E28"/>
    <w:rsid w:val="00FE3FBD"/>
    <w:rsid w:val="091D77A3"/>
    <w:rsid w:val="3C6B7C01"/>
    <w:rsid w:val="592A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340"/>
    <w:rPr>
      <w:strike w:val="0"/>
      <w:dstrike w:val="0"/>
      <w:color w:val="1890FF"/>
      <w:u w:val="none"/>
      <w:shd w:val="clear" w:color="auto" w:fill="auto"/>
    </w:rPr>
  </w:style>
  <w:style w:type="character" w:styleId="a4">
    <w:name w:val="Strong"/>
    <w:basedOn w:val="a0"/>
    <w:uiPriority w:val="22"/>
    <w:qFormat/>
    <w:rsid w:val="007F3340"/>
    <w:rPr>
      <w:b/>
      <w:bCs/>
    </w:rPr>
  </w:style>
  <w:style w:type="paragraph" w:styleId="a5">
    <w:name w:val="Normal (Web)"/>
    <w:basedOn w:val="a"/>
    <w:uiPriority w:val="99"/>
    <w:unhideWhenUsed/>
    <w:rsid w:val="007F3340"/>
    <w:pPr>
      <w:widowControl/>
      <w:spacing w:after="167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semiHidden/>
    <w:rsid w:val="000B37E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86DF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53B4C"/>
    <w:rPr>
      <w:color w:val="954F72" w:themeColor="followedHyperlink"/>
      <w:u w:val="single"/>
    </w:rPr>
  </w:style>
  <w:style w:type="paragraph" w:styleId="a8">
    <w:name w:val="Date"/>
    <w:basedOn w:val="a"/>
    <w:next w:val="a"/>
    <w:link w:val="Char"/>
    <w:uiPriority w:val="99"/>
    <w:semiHidden/>
    <w:unhideWhenUsed/>
    <w:rsid w:val="00623F8F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623F8F"/>
    <w:rPr>
      <w:kern w:val="2"/>
      <w:sz w:val="21"/>
      <w:szCs w:val="22"/>
    </w:rPr>
  </w:style>
  <w:style w:type="table" w:styleId="a9">
    <w:name w:val="Table Grid"/>
    <w:basedOn w:val="a1"/>
    <w:uiPriority w:val="39"/>
    <w:rsid w:val="00623F8F"/>
    <w:rPr>
      <w:rFonts w:ascii="DengXian" w:eastAsia="DengXian" w:hAnsi="DengXian"/>
      <w:kern w:val="2"/>
      <w:sz w:val="21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xtj.hutb.edu.cn" TargetMode="External"/><Relationship Id="rId5" Type="http://schemas.openxmlformats.org/officeDocument/2006/relationships/hyperlink" Target="http://gra.hutb.edu.cn" TargetMode="External"/><Relationship Id="rId4" Type="http://schemas.openxmlformats.org/officeDocument/2006/relationships/hyperlink" Target="http://xwb.hn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Links>
    <vt:vector size="12" baseType="variant">
      <vt:variant>
        <vt:i4>327782</vt:i4>
      </vt:variant>
      <vt:variant>
        <vt:i4>3</vt:i4>
      </vt:variant>
      <vt:variant>
        <vt:i4>0</vt:i4>
      </vt:variant>
      <vt:variant>
        <vt:i4>5</vt:i4>
      </vt:variant>
      <vt:variant>
        <vt:lpwstr>mailto:hunanyjsshumo@163.com</vt:lpwstr>
      </vt:variant>
      <vt:variant>
        <vt:lpwstr/>
      </vt:variant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http://www.shumo.com/hnyjs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关于组织“博实杯”第一届中国研究生机器人创新设计大赛的通知</dc:title>
  <dc:subject/>
  <dc:creator>Administrator</dc:creator>
  <cp:keywords/>
  <dc:description/>
  <cp:lastModifiedBy>Don</cp:lastModifiedBy>
  <cp:revision>16</cp:revision>
  <dcterms:created xsi:type="dcterms:W3CDTF">2019-10-16T02:54:00Z</dcterms:created>
  <dcterms:modified xsi:type="dcterms:W3CDTF">2020-11-08T23:24:00Z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